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A2688C">
      <w:pPr>
        <w:pStyle w:val="10"/>
        <w:wordWrap w:val="0"/>
        <w:spacing w:before="312"/>
        <w:rPr>
          <w:rFonts w:asciiTheme="minorEastAsia" w:hAnsiTheme="minorEastAsia" w:eastAsiaTheme="minorEastAsia"/>
          <w:sz w:val="24"/>
          <w:szCs w:val="24"/>
        </w:rPr>
      </w:pPr>
      <w:bookmarkStart w:id="0" w:name="_Toc340417986"/>
      <w:r>
        <w:rPr>
          <w:rFonts w:hint="eastAsia" w:asciiTheme="minorEastAsia" w:hAnsiTheme="minorEastAsia" w:eastAsiaTheme="minorEastAsia"/>
          <w:sz w:val="24"/>
          <w:szCs w:val="24"/>
        </w:rPr>
        <w:t>研究经济利益声明</w:t>
      </w:r>
      <w:bookmarkEnd w:id="0"/>
      <w:bookmarkStart w:id="1" w:name="_GoBack"/>
      <w:bookmarkEnd w:id="1"/>
    </w:p>
    <w:p w14:paraId="4DAFEAF0">
      <w:pPr>
        <w:topLinePunct/>
        <w:spacing w:line="360" w:lineRule="auto"/>
        <w:jc w:val="center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（研究者）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7306"/>
      </w:tblGrid>
      <w:tr w14:paraId="64634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6" w:type="dxa"/>
          </w:tcPr>
          <w:p w14:paraId="120CF5F5">
            <w:pPr>
              <w:topLinePunct/>
              <w:spacing w:line="360" w:lineRule="auto"/>
              <w:jc w:val="left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项目</w:t>
            </w:r>
          </w:p>
        </w:tc>
        <w:tc>
          <w:tcPr>
            <w:tcW w:w="7306" w:type="dxa"/>
          </w:tcPr>
          <w:p w14:paraId="310B8364">
            <w:pPr>
              <w:topLinePunct/>
              <w:spacing w:line="360" w:lineRule="auto"/>
              <w:jc w:val="left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</w:tr>
      <w:tr w14:paraId="23DDC2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6" w:type="dxa"/>
          </w:tcPr>
          <w:p w14:paraId="23CDA49E">
            <w:pPr>
              <w:topLinePunct/>
              <w:spacing w:line="360" w:lineRule="auto"/>
              <w:jc w:val="left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项目来源</w:t>
            </w:r>
          </w:p>
        </w:tc>
        <w:tc>
          <w:tcPr>
            <w:tcW w:w="7306" w:type="dxa"/>
          </w:tcPr>
          <w:p w14:paraId="649D3D53">
            <w:pPr>
              <w:topLinePunct/>
              <w:spacing w:line="360" w:lineRule="auto"/>
              <w:jc w:val="left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</w:tr>
    </w:tbl>
    <w:p w14:paraId="516F093D">
      <w:pPr>
        <w:wordWrap w:val="0"/>
        <w:topLinePunct/>
        <w:spacing w:line="360" w:lineRule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</w:p>
    <w:p w14:paraId="6894995C">
      <w:pPr>
        <w:wordWrap w:val="0"/>
        <w:topLinePunct/>
        <w:spacing w:line="360" w:lineRule="auto"/>
        <w:ind w:firstLine="480" w:firstLineChars="200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本人就该临床试验项目的经济利益，声明如下：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4"/>
        <w:gridCol w:w="1778"/>
      </w:tblGrid>
      <w:tr w14:paraId="456DC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54" w:type="dxa"/>
          </w:tcPr>
          <w:p w14:paraId="6B848465">
            <w:pPr>
              <w:wordWrap w:val="0"/>
              <w:topLinePunct/>
              <w:spacing w:line="360" w:lineRule="auto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受聘申办者的顾问，并接受顾问费（填写具体数字）</w:t>
            </w:r>
          </w:p>
        </w:tc>
        <w:tc>
          <w:tcPr>
            <w:tcW w:w="1778" w:type="dxa"/>
          </w:tcPr>
          <w:p w14:paraId="30641694">
            <w:pPr>
              <w:topLinePunct/>
              <w:spacing w:line="360" w:lineRule="auto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</w:tr>
      <w:tr w14:paraId="57721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54" w:type="dxa"/>
          </w:tcPr>
          <w:p w14:paraId="73BD5198">
            <w:pPr>
              <w:wordWrap w:val="0"/>
              <w:topLinePunct/>
              <w:spacing w:line="360" w:lineRule="auto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受聘申办者的专家，并接受专家咨询费（填写具体数字）</w:t>
            </w:r>
          </w:p>
        </w:tc>
        <w:tc>
          <w:tcPr>
            <w:tcW w:w="1778" w:type="dxa"/>
          </w:tcPr>
          <w:p w14:paraId="716AD13D">
            <w:pPr>
              <w:wordWrap w:val="0"/>
              <w:topLinePunct/>
              <w:spacing w:line="360" w:lineRule="auto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</w:tr>
      <w:tr w14:paraId="530FC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54" w:type="dxa"/>
          </w:tcPr>
          <w:p w14:paraId="7E9747B9">
            <w:pPr>
              <w:wordWrap w:val="0"/>
              <w:topLinePunct/>
              <w:spacing w:line="360" w:lineRule="auto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接受申办者赠予的礼品（大于</w:t>
            </w:r>
            <w:r>
              <w:rPr>
                <w:rFonts w:hint="default" w:ascii="Times New Roman" w:hAnsi="Times New Roman" w:cs="Times New Roman" w:eastAsiaTheme="minorEastAsia"/>
                <w:color w:val="000000"/>
                <w:sz w:val="24"/>
                <w:szCs w:val="24"/>
              </w:rPr>
              <w:t>200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元）（填写具体数字）</w:t>
            </w:r>
          </w:p>
        </w:tc>
        <w:tc>
          <w:tcPr>
            <w:tcW w:w="1778" w:type="dxa"/>
          </w:tcPr>
          <w:p w14:paraId="125BB0E9">
            <w:pPr>
              <w:wordWrap w:val="0"/>
              <w:topLinePunct/>
              <w:spacing w:line="360" w:lineRule="auto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</w:tr>
      <w:tr w14:paraId="7403A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54" w:type="dxa"/>
          </w:tcPr>
          <w:p w14:paraId="0E2C4DBC">
            <w:pPr>
              <w:wordWrap w:val="0"/>
              <w:topLinePunct/>
              <w:spacing w:line="360" w:lineRule="auto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接受申办者赠予的仪器设备</w:t>
            </w:r>
          </w:p>
        </w:tc>
        <w:tc>
          <w:tcPr>
            <w:tcW w:w="1778" w:type="dxa"/>
          </w:tcPr>
          <w:p w14:paraId="21E6C7A2">
            <w:pPr>
              <w:wordWrap w:val="0"/>
              <w:topLinePunct/>
              <w:spacing w:line="360" w:lineRule="auto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</w:tr>
      <w:tr w14:paraId="3D0EE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54" w:type="dxa"/>
          </w:tcPr>
          <w:p w14:paraId="41FA3806">
            <w:pPr>
              <w:wordWrap w:val="0"/>
              <w:topLinePunct/>
              <w:spacing w:line="360" w:lineRule="auto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存在与申办者之间的专利许可</w:t>
            </w:r>
          </w:p>
        </w:tc>
        <w:tc>
          <w:tcPr>
            <w:tcW w:w="1778" w:type="dxa"/>
          </w:tcPr>
          <w:p w14:paraId="33EAA7AA">
            <w:pPr>
              <w:wordWrap w:val="0"/>
              <w:topLinePunct/>
              <w:spacing w:line="360" w:lineRule="auto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</w:tr>
      <w:tr w14:paraId="45733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54" w:type="dxa"/>
          </w:tcPr>
          <w:p w14:paraId="2275FDF8">
            <w:pPr>
              <w:wordWrap w:val="0"/>
              <w:topLinePunct/>
              <w:spacing w:line="360" w:lineRule="auto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存在于申办者之间的科研成果转让</w:t>
            </w:r>
          </w:p>
        </w:tc>
        <w:tc>
          <w:tcPr>
            <w:tcW w:w="1778" w:type="dxa"/>
          </w:tcPr>
          <w:p w14:paraId="37AD11A5">
            <w:pPr>
              <w:wordWrap w:val="0"/>
              <w:topLinePunct/>
              <w:spacing w:line="360" w:lineRule="auto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</w:tr>
      <w:tr w14:paraId="30B9F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54" w:type="dxa"/>
          </w:tcPr>
          <w:p w14:paraId="6131E915">
            <w:pPr>
              <w:wordWrap w:val="0"/>
              <w:topLinePunct/>
              <w:spacing w:line="360" w:lineRule="auto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存在与申办者之间购买任何财产或不动产</w:t>
            </w:r>
          </w:p>
        </w:tc>
        <w:tc>
          <w:tcPr>
            <w:tcW w:w="1778" w:type="dxa"/>
          </w:tcPr>
          <w:p w14:paraId="776E3992">
            <w:pPr>
              <w:wordWrap w:val="0"/>
              <w:topLinePunct/>
              <w:spacing w:line="360" w:lineRule="auto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</w:tr>
      <w:tr w14:paraId="6AD7E5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54" w:type="dxa"/>
          </w:tcPr>
          <w:p w14:paraId="5D3CCA04">
            <w:pPr>
              <w:wordWrap w:val="0"/>
              <w:topLinePunct/>
              <w:spacing w:line="360" w:lineRule="auto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存在与申办者之间出售任何财产或不动产</w:t>
            </w:r>
          </w:p>
        </w:tc>
        <w:tc>
          <w:tcPr>
            <w:tcW w:w="1778" w:type="dxa"/>
          </w:tcPr>
          <w:p w14:paraId="0912C46F">
            <w:pPr>
              <w:wordWrap w:val="0"/>
              <w:topLinePunct/>
              <w:spacing w:line="360" w:lineRule="auto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</w:tr>
      <w:tr w14:paraId="421BE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7054" w:type="dxa"/>
          </w:tcPr>
          <w:p w14:paraId="549C97CE">
            <w:pPr>
              <w:wordWrap w:val="0"/>
              <w:topLinePunct/>
              <w:spacing w:line="360" w:lineRule="auto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存在与申办者之间租借任何财产或不动产</w:t>
            </w:r>
          </w:p>
        </w:tc>
        <w:tc>
          <w:tcPr>
            <w:tcW w:w="1778" w:type="dxa"/>
          </w:tcPr>
          <w:p w14:paraId="1177D19E">
            <w:pPr>
              <w:wordWrap w:val="0"/>
              <w:topLinePunct/>
              <w:spacing w:line="360" w:lineRule="auto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</w:tr>
      <w:tr w14:paraId="517D6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54" w:type="dxa"/>
          </w:tcPr>
          <w:p w14:paraId="6BC343BF">
            <w:pPr>
              <w:wordWrap w:val="0"/>
              <w:topLinePunct/>
              <w:spacing w:line="360" w:lineRule="auto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存在与申办者之间的投资 关系，如持有申办者公司的股票</w:t>
            </w:r>
          </w:p>
        </w:tc>
        <w:tc>
          <w:tcPr>
            <w:tcW w:w="1778" w:type="dxa"/>
          </w:tcPr>
          <w:p w14:paraId="535F0B8B">
            <w:pPr>
              <w:wordWrap w:val="0"/>
              <w:topLinePunct/>
              <w:spacing w:line="360" w:lineRule="auto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</w:tr>
      <w:tr w14:paraId="336A3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54" w:type="dxa"/>
          </w:tcPr>
          <w:p w14:paraId="7A4B837E">
            <w:pPr>
              <w:wordWrap w:val="0"/>
              <w:topLinePunct/>
              <w:spacing w:line="360" w:lineRule="auto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本人的配偶、子女、父母、合伙人与申办者存在经济利益</w:t>
            </w:r>
          </w:p>
        </w:tc>
        <w:tc>
          <w:tcPr>
            <w:tcW w:w="1778" w:type="dxa"/>
          </w:tcPr>
          <w:p w14:paraId="1B340BA1">
            <w:pPr>
              <w:wordWrap w:val="0"/>
              <w:topLinePunct/>
              <w:spacing w:line="360" w:lineRule="auto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</w:tr>
      <w:tr w14:paraId="1A1A7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54" w:type="dxa"/>
          </w:tcPr>
          <w:p w14:paraId="33017F17">
            <w:pPr>
              <w:wordWrap w:val="0"/>
              <w:topLinePunct/>
              <w:spacing w:line="360" w:lineRule="auto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本人的配偶、子女、父母、合伙人在申办者公司担任职务</w:t>
            </w:r>
          </w:p>
        </w:tc>
        <w:tc>
          <w:tcPr>
            <w:tcW w:w="1778" w:type="dxa"/>
          </w:tcPr>
          <w:p w14:paraId="542F7D7A">
            <w:pPr>
              <w:wordWrap w:val="0"/>
              <w:topLinePunct/>
              <w:spacing w:line="360" w:lineRule="auto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</w:tr>
    </w:tbl>
    <w:p w14:paraId="61469668">
      <w:pPr>
        <w:wordWrap w:val="0"/>
        <w:topLinePunct/>
        <w:spacing w:line="360" w:lineRule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6456"/>
      </w:tblGrid>
      <w:tr w14:paraId="552EC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 w14:paraId="16CEAA46">
            <w:pPr>
              <w:topLinePunct/>
              <w:spacing w:line="360" w:lineRule="auto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主要研究者承诺</w:t>
            </w:r>
          </w:p>
        </w:tc>
        <w:tc>
          <w:tcPr>
            <w:tcW w:w="6456" w:type="dxa"/>
          </w:tcPr>
          <w:p w14:paraId="2215D569">
            <w:pPr>
              <w:topLinePunct/>
              <w:spacing w:line="360" w:lineRule="auto"/>
              <w:jc w:val="left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作为该项目的主要研究者，我的上述经济利益声明属实</w:t>
            </w:r>
          </w:p>
        </w:tc>
      </w:tr>
      <w:tr w14:paraId="66EB8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 w14:paraId="1329D63A">
            <w:pPr>
              <w:topLinePunct/>
              <w:spacing w:line="360" w:lineRule="auto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签名</w:t>
            </w:r>
          </w:p>
        </w:tc>
        <w:tc>
          <w:tcPr>
            <w:tcW w:w="6456" w:type="dxa"/>
          </w:tcPr>
          <w:p w14:paraId="4AC54F85">
            <w:pPr>
              <w:topLinePunct/>
              <w:spacing w:line="360" w:lineRule="auto"/>
              <w:jc w:val="left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</w:tr>
      <w:tr w14:paraId="623BC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 w14:paraId="3CF2CDA0">
            <w:pPr>
              <w:topLinePunct/>
              <w:spacing w:line="360" w:lineRule="auto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6456" w:type="dxa"/>
          </w:tcPr>
          <w:p w14:paraId="22E56626">
            <w:pPr>
              <w:topLinePunct/>
              <w:spacing w:line="360" w:lineRule="auto"/>
              <w:jc w:val="left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</w:tr>
    </w:tbl>
    <w:p w14:paraId="740D9FF5">
      <w:pPr>
        <w:wordWrap w:val="0"/>
        <w:topLinePunct/>
        <w:spacing w:line="360" w:lineRule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</w:p>
    <w:p w14:paraId="376E9205">
      <w:pPr>
        <w:wordWrap w:val="0"/>
        <w:topLinePunct/>
        <w:spacing w:line="360" w:lineRule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</w:p>
    <w:p w14:paraId="793D5A6D">
      <w:pPr>
        <w:wordWrap w:val="0"/>
        <w:topLinePunct/>
        <w:spacing w:line="360" w:lineRule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418" w:right="1418" w:bottom="1418" w:left="1418" w:header="851" w:footer="850" w:gutter="454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A96463">
    <w:pPr>
      <w:pStyle w:val="4"/>
      <w:jc w:val="center"/>
    </w:pPr>
  </w:p>
  <w:sdt>
    <w:sdtPr>
      <w:rPr>
        <w:rFonts w:hint="default" w:ascii="Times New Roman" w:hAnsi="Times New Roman" w:cs="Times New Roman"/>
        <w:b w:val="0"/>
        <w:bCs w:val="0"/>
        <w:sz w:val="18"/>
        <w:szCs w:val="18"/>
      </w:rPr>
      <w:id w:val="171357217"/>
      <w:docPartObj>
        <w:docPartGallery w:val="autotext"/>
      </w:docPartObj>
    </w:sdtPr>
    <w:sdtEndPr>
      <w:rPr>
        <w:rFonts w:hint="default" w:ascii="Times New Roman" w:hAnsi="Times New Roman" w:cs="Times New Roman"/>
        <w:b w:val="0"/>
        <w:bCs w:val="0"/>
        <w:sz w:val="18"/>
        <w:szCs w:val="18"/>
      </w:rPr>
    </w:sdtEndPr>
    <w:sdtContent>
      <w:p w14:paraId="093903F9">
        <w:pPr>
          <w:pStyle w:val="4"/>
          <w:jc w:val="center"/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</w:pP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  <w:lang w:val="zh-CN"/>
          </w:rPr>
          <w:t xml:space="preserve"> </w: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begin"/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instrText xml:space="preserve">PAGE</w:instrTex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separate"/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t>3</w: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end"/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  <w:lang w:val="zh-CN"/>
          </w:rPr>
          <w:t xml:space="preserve"> / </w: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begin"/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instrText xml:space="preserve">NUMPAGES</w:instrTex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separate"/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t>4</w: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992055">
    <w:pPr>
      <w:wordWrap w:val="0"/>
      <w:rPr>
        <w:rFonts w:hint="eastAsia" w:asciiTheme="minorEastAsia" w:hAnsiTheme="minorEastAsia" w:eastAsiaTheme="minorEastAsia"/>
        <w:color w:val="000000"/>
        <w:sz w:val="21"/>
        <w:szCs w:val="21"/>
        <w:lang w:eastAsia="zh-CN"/>
      </w:rPr>
    </w:pPr>
    <w:r>
      <w:rPr>
        <w:rFonts w:hint="eastAsia" w:asciiTheme="minorEastAsia" w:hAnsiTheme="minorEastAsia" w:eastAsiaTheme="minorEastAsia"/>
        <w:color w:val="000000"/>
        <w:sz w:val="21"/>
        <w:szCs w:val="21"/>
      </w:rPr>
      <w:t>厦门市第五医院临床试验伦理委员会</w:t>
    </w:r>
    <w:r>
      <w:rPr>
        <w:rFonts w:hint="eastAsia" w:asciiTheme="minorEastAsia" w:hAnsiTheme="minorEastAsia" w:eastAsiaTheme="minorEastAsia"/>
        <w:color w:val="000000"/>
        <w:sz w:val="21"/>
        <w:szCs w:val="21"/>
        <w:lang w:val="en-US" w:eastAsia="zh-CN"/>
      </w:rPr>
      <w:t xml:space="preserve">                                 </w:t>
    </w:r>
    <w:r>
      <w:rPr>
        <w:rFonts w:hint="eastAsia" w:asciiTheme="minorEastAsia" w:hAnsiTheme="minorEastAsia" w:eastAsiaTheme="minorEastAsia"/>
        <w:color w:val="000000"/>
        <w:sz w:val="21"/>
        <w:szCs w:val="21"/>
      </w:rPr>
      <w:t>编号：</w:t>
    </w:r>
    <w:r>
      <w:rPr>
        <w:rFonts w:hint="default" w:ascii="Times New Roman" w:hAnsi="Times New Roman" w:cs="Times New Roman" w:eastAsiaTheme="minorEastAsia"/>
        <w:color w:val="000000"/>
        <w:sz w:val="21"/>
        <w:szCs w:val="21"/>
      </w:rPr>
      <w:t>AF/ZZ-04/1.</w:t>
    </w:r>
    <w:r>
      <w:rPr>
        <w:rFonts w:hint="eastAsia" w:ascii="Times New Roman" w:hAnsi="Times New Roman" w:cs="Times New Roman" w:eastAsiaTheme="minorEastAsia"/>
        <w:color w:val="000000"/>
        <w:sz w:val="21"/>
        <w:szCs w:val="21"/>
        <w:lang w:val="en-US" w:eastAsia="zh-CN"/>
      </w:rPr>
      <w:t>1</w:t>
    </w:r>
  </w:p>
  <w:p w14:paraId="3BCF0A9C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JlNjM1Y2QyZTAzNTBiOTA0MTEzNTM5NWQ0NzMwN2IifQ=="/>
  </w:docVars>
  <w:rsids>
    <w:rsidRoot w:val="008205CB"/>
    <w:rsid w:val="00063BFE"/>
    <w:rsid w:val="000A1301"/>
    <w:rsid w:val="000C5E14"/>
    <w:rsid w:val="0010610F"/>
    <w:rsid w:val="001A7514"/>
    <w:rsid w:val="001D382C"/>
    <w:rsid w:val="0034744F"/>
    <w:rsid w:val="003D3242"/>
    <w:rsid w:val="003D51B3"/>
    <w:rsid w:val="004949CD"/>
    <w:rsid w:val="004C1089"/>
    <w:rsid w:val="005D2B7C"/>
    <w:rsid w:val="005D3A44"/>
    <w:rsid w:val="006250D3"/>
    <w:rsid w:val="00643657"/>
    <w:rsid w:val="00730FAF"/>
    <w:rsid w:val="007A2E57"/>
    <w:rsid w:val="008205CB"/>
    <w:rsid w:val="00A25F43"/>
    <w:rsid w:val="00A92CFD"/>
    <w:rsid w:val="00B10119"/>
    <w:rsid w:val="00B675E7"/>
    <w:rsid w:val="00B74F8A"/>
    <w:rsid w:val="00C277F0"/>
    <w:rsid w:val="00C70609"/>
    <w:rsid w:val="00CD60AF"/>
    <w:rsid w:val="00CD7EEA"/>
    <w:rsid w:val="00DF0754"/>
    <w:rsid w:val="00F766EF"/>
    <w:rsid w:val="02AD182C"/>
    <w:rsid w:val="271657DB"/>
    <w:rsid w:val="3E0666AB"/>
    <w:rsid w:val="41251181"/>
    <w:rsid w:val="59BF573F"/>
    <w:rsid w:val="62431E0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9"/>
    <w:qFormat/>
    <w:uiPriority w:val="0"/>
    <w:pPr>
      <w:keepNext/>
      <w:keepLines/>
      <w:spacing w:beforeLines="100" w:line="360" w:lineRule="auto"/>
      <w:jc w:val="center"/>
      <w:outlineLvl w:val="1"/>
    </w:pPr>
    <w:rPr>
      <w:rFonts w:ascii="Arial" w:hAnsi="Arial" w:eastAsia="黑体"/>
      <w:b/>
      <w:bCs/>
      <w:kern w:val="0"/>
      <w:sz w:val="32"/>
      <w:szCs w:val="32"/>
    </w:rPr>
  </w:style>
  <w:style w:type="paragraph" w:styleId="3">
    <w:name w:val="heading 3"/>
    <w:basedOn w:val="1"/>
    <w:next w:val="1"/>
    <w:link w:val="1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2 Char"/>
    <w:link w:val="2"/>
    <w:qFormat/>
    <w:uiPriority w:val="0"/>
    <w:rPr>
      <w:rFonts w:ascii="Arial" w:hAnsi="Arial" w:eastAsia="黑体" w:cs="Times New Roman"/>
      <w:b/>
      <w:bCs/>
      <w:kern w:val="0"/>
      <w:sz w:val="32"/>
      <w:szCs w:val="32"/>
    </w:rPr>
  </w:style>
  <w:style w:type="paragraph" w:customStyle="1" w:styleId="10">
    <w:name w:val="样式 标题 3 + 段前: 1 行1"/>
    <w:basedOn w:val="3"/>
    <w:qFormat/>
    <w:uiPriority w:val="0"/>
    <w:pPr>
      <w:spacing w:beforeLines="100" w:after="0" w:line="360" w:lineRule="auto"/>
      <w:jc w:val="center"/>
    </w:pPr>
    <w:rPr>
      <w:rFonts w:ascii="Times New Roman" w:hAnsi="Times New Roman" w:eastAsia="黑体" w:cs="宋体"/>
      <w:kern w:val="0"/>
      <w:sz w:val="28"/>
      <w:szCs w:val="20"/>
    </w:rPr>
  </w:style>
  <w:style w:type="character" w:customStyle="1" w:styleId="11">
    <w:name w:val="标题 3 Char"/>
    <w:link w:val="3"/>
    <w:semiHidden/>
    <w:qFormat/>
    <w:uiPriority w:val="9"/>
    <w:rPr>
      <w:b/>
      <w:bCs/>
      <w:sz w:val="32"/>
      <w:szCs w:val="32"/>
    </w:rPr>
  </w:style>
  <w:style w:type="character" w:customStyle="1" w:styleId="12">
    <w:name w:val="页眉 Char"/>
    <w:basedOn w:val="8"/>
    <w:link w:val="5"/>
    <w:qFormat/>
    <w:uiPriority w:val="99"/>
    <w:rPr>
      <w:kern w:val="2"/>
      <w:sz w:val="18"/>
      <w:szCs w:val="18"/>
    </w:rPr>
  </w:style>
  <w:style w:type="character" w:customStyle="1" w:styleId="13">
    <w:name w:val="页脚 Char"/>
    <w:basedOn w:val="8"/>
    <w:link w:val="4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320</Words>
  <Characters>333</Characters>
  <Lines>3</Lines>
  <Paragraphs>1</Paragraphs>
  <TotalTime>0</TotalTime>
  <ScaleCrop>false</ScaleCrop>
  <LinksUpToDate>false</LinksUpToDate>
  <CharactersWithSpaces>334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2019-01-24T03:02:00Z</dcterms:created>
  <dc:creator>CTS</dc:creator>
  <cp:lastModifiedBy>苏玲</cp:lastModifiedBy>
  <dcterms:modified xsi:type="dcterms:W3CDTF">2025-08-28T05:53:46Z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A29DBE42C13547EE9EED1E12E2662CD4</vt:lpwstr>
  </property>
  <property fmtid="{D5CDD505-2E9C-101B-9397-08002B2CF9AE}" pid="4" name="KSOTemplateDocerSaveRecord">
    <vt:lpwstr>eyJoZGlkIjoiNTJlNjM1Y2QyZTAzNTBiOTA0MTEzNTM5NWQ0NzMwN2IiLCJ1c2VySWQiOiI0MTk5MDc2MzIifQ==</vt:lpwstr>
  </property>
</Properties>
</file>